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CA" w:rsidRPr="00D96A80" w:rsidRDefault="00A457CA" w:rsidP="00A457CA">
      <w:pPr>
        <w:spacing w:after="0" w:line="240" w:lineRule="auto"/>
        <w:ind w:left="240" w:hanging="240"/>
        <w:jc w:val="center"/>
        <w:rPr>
          <w:rFonts w:ascii="Trebuchet MS" w:eastAsia="Calibri" w:hAnsi="Trebuchet MS" w:cs="Times New Roman"/>
          <w:b/>
          <w:sz w:val="32"/>
          <w:szCs w:val="32"/>
        </w:rPr>
      </w:pPr>
      <w:r w:rsidRPr="00D96A80">
        <w:rPr>
          <w:rFonts w:ascii="Trebuchet MS" w:eastAsia="Calibri" w:hAnsi="Trebuchet MS" w:cs="Times New Roman"/>
          <w:b/>
          <w:sz w:val="32"/>
          <w:szCs w:val="32"/>
        </w:rPr>
        <w:t xml:space="preserve">887 – Apareceu aos </w:t>
      </w:r>
      <w:proofErr w:type="spellStart"/>
      <w:r w:rsidRPr="00D96A80">
        <w:rPr>
          <w:rFonts w:ascii="Trebuchet MS" w:eastAsia="Calibri" w:hAnsi="Trebuchet MS" w:cs="Times New Roman"/>
          <w:b/>
          <w:sz w:val="32"/>
          <w:szCs w:val="32"/>
        </w:rPr>
        <w:t>pastorinhos</w:t>
      </w:r>
      <w:proofErr w:type="spellEnd"/>
    </w:p>
    <w:p w:rsidR="00A457CA" w:rsidRPr="00574BE8" w:rsidRDefault="00A457CA" w:rsidP="00A457CA">
      <w:pPr>
        <w:spacing w:after="0" w:line="240" w:lineRule="auto"/>
        <w:ind w:left="240" w:hanging="240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574BE8">
        <w:rPr>
          <w:rFonts w:ascii="Times New Roman" w:eastAsia="Calibri" w:hAnsi="Times New Roman" w:cs="Times New Roman"/>
          <w:i/>
          <w:sz w:val="24"/>
          <w:szCs w:val="24"/>
        </w:rPr>
        <w:t>Pe. José Carlos Sala</w:t>
      </w:r>
    </w:p>
    <w:p w:rsidR="00A457CA" w:rsidRPr="00DF130C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>E           A      E                                 A</w:t>
      </w:r>
    </w:p>
    <w:p w:rsidR="00A457CA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1. Apareceu aos </w:t>
      </w:r>
      <w:proofErr w:type="spellStart"/>
      <w:r w:rsidRPr="00910769">
        <w:rPr>
          <w:rFonts w:ascii="Times New Roman" w:hAnsi="Times New Roman" w:cs="Times New Roman"/>
          <w:sz w:val="28"/>
          <w:szCs w:val="28"/>
        </w:rPr>
        <w:t>pastorinhos</w:t>
      </w:r>
      <w:proofErr w:type="spellEnd"/>
      <w:r w:rsidRPr="00910769">
        <w:rPr>
          <w:rFonts w:ascii="Times New Roman" w:hAnsi="Times New Roman" w:cs="Times New Roman"/>
          <w:sz w:val="28"/>
          <w:szCs w:val="28"/>
        </w:rPr>
        <w:t>, numa gruta da Iria,</w:t>
      </w:r>
    </w:p>
    <w:p w:rsidR="00A457CA" w:rsidRPr="00DF130C" w:rsidRDefault="00A457CA" w:rsidP="00A457CA">
      <w:pPr>
        <w:spacing w:after="0" w:line="240" w:lineRule="auto"/>
        <w:ind w:left="708"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30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DF130C">
        <w:rPr>
          <w:rFonts w:ascii="Times New Roman" w:hAnsi="Times New Roman" w:cs="Times New Roman"/>
          <w:b/>
          <w:sz w:val="28"/>
          <w:szCs w:val="28"/>
        </w:rPr>
        <w:t>F#m</w:t>
      </w:r>
      <w:proofErr w:type="spellEnd"/>
      <w:r w:rsidRPr="00DF130C">
        <w:rPr>
          <w:rFonts w:ascii="Times New Roman" w:hAnsi="Times New Roman" w:cs="Times New Roman"/>
          <w:b/>
          <w:sz w:val="28"/>
          <w:szCs w:val="28"/>
        </w:rPr>
        <w:t xml:space="preserve">          B7                                      E</w:t>
      </w:r>
    </w:p>
    <w:p w:rsidR="00A457CA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sobre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uma </w:t>
      </w:r>
      <w:proofErr w:type="spellStart"/>
      <w:r w:rsidRPr="00910769">
        <w:rPr>
          <w:rFonts w:ascii="Times New Roman" w:hAnsi="Times New Roman" w:cs="Times New Roman"/>
          <w:sz w:val="28"/>
          <w:szCs w:val="28"/>
        </w:rPr>
        <w:t>azinheira</w:t>
      </w:r>
      <w:proofErr w:type="spellEnd"/>
      <w:r w:rsidRPr="00910769">
        <w:rPr>
          <w:rFonts w:ascii="Times New Roman" w:hAnsi="Times New Roman" w:cs="Times New Roman"/>
          <w:sz w:val="28"/>
          <w:szCs w:val="28"/>
        </w:rPr>
        <w:t>, nossa mãe, virgem Maria.</w:t>
      </w:r>
    </w:p>
    <w:p w:rsidR="00A457CA" w:rsidRPr="00DF130C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>A       E                                      A</w:t>
      </w:r>
    </w:p>
    <w:p w:rsidR="00A457CA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O rosário em suas mãos e envolvida por um manto,</w:t>
      </w:r>
    </w:p>
    <w:p w:rsidR="00A457CA" w:rsidRPr="00DF130C" w:rsidRDefault="00A457CA" w:rsidP="00A457CA">
      <w:pPr>
        <w:spacing w:after="0" w:line="240" w:lineRule="auto"/>
        <w:ind w:left="708"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3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130C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DF130C">
        <w:rPr>
          <w:rFonts w:ascii="Times New Roman" w:hAnsi="Times New Roman" w:cs="Times New Roman"/>
          <w:b/>
          <w:sz w:val="28"/>
          <w:szCs w:val="28"/>
        </w:rPr>
        <w:t>F#m</w:t>
      </w:r>
      <w:proofErr w:type="spellEnd"/>
      <w:r w:rsidRPr="00DF130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F130C">
        <w:rPr>
          <w:rFonts w:ascii="Times New Roman" w:hAnsi="Times New Roman" w:cs="Times New Roman"/>
          <w:b/>
          <w:sz w:val="28"/>
          <w:szCs w:val="28"/>
        </w:rPr>
        <w:t xml:space="preserve"> B7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DF130C">
        <w:rPr>
          <w:rFonts w:ascii="Times New Roman" w:hAnsi="Times New Roman" w:cs="Times New Roman"/>
          <w:b/>
          <w:sz w:val="28"/>
          <w:szCs w:val="28"/>
        </w:rPr>
        <w:t xml:space="preserve">  E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uma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imagem luminosa de beleza e de encanto. </w:t>
      </w:r>
    </w:p>
    <w:p w:rsidR="00A457CA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                  B               A           E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76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910769">
        <w:rPr>
          <w:rFonts w:ascii="Times New Roman" w:hAnsi="Times New Roman" w:cs="Times New Roman"/>
          <w:b/>
          <w:sz w:val="28"/>
          <w:szCs w:val="28"/>
        </w:rPr>
        <w:t>/:Ó</w:t>
      </w:r>
      <w:proofErr w:type="gramEnd"/>
      <w:r w:rsidRPr="00910769">
        <w:rPr>
          <w:rFonts w:ascii="Times New Roman" w:hAnsi="Times New Roman" w:cs="Times New Roman"/>
          <w:b/>
          <w:sz w:val="28"/>
          <w:szCs w:val="28"/>
        </w:rPr>
        <w:t xml:space="preserve"> mãe de Fátima, rogai por nós!</w:t>
      </w:r>
    </w:p>
    <w:p w:rsidR="00A457CA" w:rsidRDefault="00A457CA" w:rsidP="00A457CA">
      <w:pPr>
        <w:spacing w:after="0" w:line="240" w:lineRule="auto"/>
        <w:ind w:right="-639"/>
        <w:rPr>
          <w:rFonts w:ascii="Times New Roman" w:hAnsi="Times New Roman" w:cs="Times New Roman"/>
          <w:b/>
          <w:sz w:val="28"/>
          <w:szCs w:val="28"/>
        </w:rPr>
      </w:pPr>
      <w:r w:rsidRPr="00910769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B7                                   E</w:t>
      </w:r>
      <w:r w:rsidRPr="009107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57CA" w:rsidRPr="00910769" w:rsidRDefault="00A457CA" w:rsidP="00A457CA">
      <w:pPr>
        <w:spacing w:after="0" w:line="240" w:lineRule="auto"/>
        <w:ind w:right="-63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10769">
        <w:rPr>
          <w:rFonts w:ascii="Times New Roman" w:hAnsi="Times New Roman" w:cs="Times New Roman"/>
          <w:b/>
          <w:sz w:val="28"/>
          <w:szCs w:val="28"/>
        </w:rPr>
        <w:t>Que em todas as famílias reine</w:t>
      </w:r>
      <w:r>
        <w:rPr>
          <w:rFonts w:ascii="Times New Roman" w:hAnsi="Times New Roman" w:cs="Times New Roman"/>
          <w:b/>
          <w:sz w:val="28"/>
          <w:szCs w:val="28"/>
        </w:rPr>
        <w:t>m</w:t>
      </w:r>
      <w:r w:rsidRPr="00910769">
        <w:rPr>
          <w:rFonts w:ascii="Times New Roman" w:hAnsi="Times New Roman" w:cs="Times New Roman"/>
          <w:b/>
          <w:sz w:val="28"/>
          <w:szCs w:val="28"/>
        </w:rPr>
        <w:t xml:space="preserve"> o amor e a </w:t>
      </w:r>
      <w:proofErr w:type="gramStart"/>
      <w:r w:rsidRPr="00910769">
        <w:rPr>
          <w:rFonts w:ascii="Times New Roman" w:hAnsi="Times New Roman" w:cs="Times New Roman"/>
          <w:b/>
          <w:sz w:val="28"/>
          <w:szCs w:val="28"/>
        </w:rPr>
        <w:t>paz!:/</w:t>
      </w:r>
      <w:proofErr w:type="gramEnd"/>
    </w:p>
    <w:p w:rsidR="00A457CA" w:rsidRPr="00302070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10"/>
          <w:szCs w:val="10"/>
        </w:rPr>
      </w:pP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2. “Não tenham medo, Deus protege, é mais forte que a maldade.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 Não reneguem sua fé e terão felicidade.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 Conversão e sacrifício, penitência e oração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consagrem as famílias ao Sagrado Coração.”</w:t>
      </w:r>
    </w:p>
    <w:p w:rsidR="00A457CA" w:rsidRPr="00302070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10"/>
          <w:szCs w:val="10"/>
        </w:rPr>
      </w:pP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>3. “A violência e a guerra devem logo acabar.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Rezem pela paz no mundo e a alegria vai voltar.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Nesta vida, permaneçam bem unidos ao bom Deus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com Ele viveremos para sempre lá nos céus!”</w:t>
      </w:r>
    </w:p>
    <w:p w:rsidR="00A457CA" w:rsidRPr="00302070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10"/>
          <w:szCs w:val="10"/>
        </w:rPr>
      </w:pP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O dia treze</w:t>
      </w:r>
      <w:r w:rsidRPr="00910769">
        <w:rPr>
          <w:rFonts w:ascii="Times New Roman" w:hAnsi="Times New Roman" w:cs="Times New Roman"/>
          <w:sz w:val="28"/>
          <w:szCs w:val="28"/>
        </w:rPr>
        <w:t>, que recorda a visita de Maria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910769">
        <w:rPr>
          <w:rFonts w:ascii="Times New Roman" w:hAnsi="Times New Roman" w:cs="Times New Roman"/>
          <w:sz w:val="28"/>
          <w:szCs w:val="28"/>
        </w:rPr>
        <w:t>nas</w:t>
      </w:r>
      <w:proofErr w:type="gramEnd"/>
      <w:r w:rsidRPr="00910769">
        <w:rPr>
          <w:rFonts w:ascii="Times New Roman" w:hAnsi="Times New Roman" w:cs="Times New Roman"/>
          <w:sz w:val="28"/>
          <w:szCs w:val="28"/>
        </w:rPr>
        <w:t xml:space="preserve"> aparições em Fátima, celebramos, na alegria.</w:t>
      </w:r>
    </w:p>
    <w:p w:rsidR="00A457CA" w:rsidRPr="00910769" w:rsidRDefault="00A457CA" w:rsidP="00A457CA">
      <w:pPr>
        <w:spacing w:after="0" w:line="240" w:lineRule="auto"/>
        <w:ind w:right="-639"/>
        <w:jc w:val="both"/>
        <w:rPr>
          <w:rFonts w:ascii="Times New Roman" w:hAnsi="Times New Roman" w:cs="Times New Roman"/>
          <w:sz w:val="28"/>
          <w:szCs w:val="28"/>
        </w:rPr>
      </w:pPr>
      <w:r w:rsidRPr="00910769">
        <w:rPr>
          <w:rFonts w:ascii="Times New Roman" w:hAnsi="Times New Roman" w:cs="Times New Roman"/>
          <w:sz w:val="28"/>
          <w:szCs w:val="28"/>
        </w:rPr>
        <w:t xml:space="preserve">    Contemplamos a ternura, o c</w:t>
      </w:r>
      <w:bookmarkStart w:id="0" w:name="_GoBack"/>
      <w:bookmarkEnd w:id="0"/>
      <w:r w:rsidRPr="00910769">
        <w:rPr>
          <w:rFonts w:ascii="Times New Roman" w:hAnsi="Times New Roman" w:cs="Times New Roman"/>
          <w:sz w:val="28"/>
          <w:szCs w:val="28"/>
        </w:rPr>
        <w:t>arinho, a compaixão.</w:t>
      </w:r>
    </w:p>
    <w:p w:rsidR="00A457CA" w:rsidRDefault="00A457CA" w:rsidP="00A45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10769">
        <w:rPr>
          <w:rFonts w:ascii="Times New Roman" w:hAnsi="Times New Roman" w:cs="Times New Roman"/>
          <w:sz w:val="28"/>
          <w:szCs w:val="28"/>
        </w:rPr>
        <w:t>A mãe guarda os seus filhos no seu grande coração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57CA" w:rsidRDefault="00A457CA" w:rsidP="00A45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A46" w:rsidRDefault="00490A46"/>
    <w:sectPr w:rsidR="00490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CA"/>
    <w:rsid w:val="00490A46"/>
    <w:rsid w:val="00A4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079A3-5FC6-482F-AD63-596ABBE5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7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2025-02-13T10:02:00Z</dcterms:created>
  <dcterms:modified xsi:type="dcterms:W3CDTF">2025-02-13T10:03:00Z</dcterms:modified>
</cp:coreProperties>
</file>