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0D" w:rsidRPr="00725208" w:rsidRDefault="0072000D" w:rsidP="0072000D">
      <w:pPr>
        <w:spacing w:after="0"/>
        <w:ind w:right="-994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725208">
        <w:rPr>
          <w:rFonts w:ascii="Trebuchet MS" w:hAnsi="Trebuchet MS" w:cs="Times New Roman"/>
          <w:b/>
          <w:sz w:val="32"/>
          <w:szCs w:val="32"/>
        </w:rPr>
        <w:t>87 – Natal é vida que nasce</w:t>
      </w:r>
    </w:p>
    <w:p w:rsidR="0072000D" w:rsidRPr="006B1AE2" w:rsidRDefault="0072000D" w:rsidP="0072000D">
      <w:pPr>
        <w:spacing w:after="0"/>
        <w:ind w:right="-9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B1AE2">
        <w:rPr>
          <w:rFonts w:ascii="Times New Roman" w:hAnsi="Times New Roman" w:cs="Times New Roman"/>
          <w:i/>
          <w:sz w:val="24"/>
          <w:szCs w:val="24"/>
        </w:rPr>
        <w:t>José Acácio Santana</w:t>
      </w:r>
    </w:p>
    <w:p w:rsidR="0072000D" w:rsidRDefault="0072000D" w:rsidP="0072000D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F      C7          F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F</w:t>
      </w:r>
    </w:p>
    <w:p w:rsidR="0072000D" w:rsidRDefault="0072000D" w:rsidP="0072000D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 w:rsidRPr="005D5E5F">
        <w:rPr>
          <w:rFonts w:ascii="Times New Roman" w:hAnsi="Times New Roman" w:cs="Times New Roman"/>
          <w:b/>
          <w:sz w:val="28"/>
          <w:szCs w:val="28"/>
        </w:rPr>
        <w:t xml:space="preserve">Natal é vida que </w:t>
      </w:r>
      <w:r>
        <w:rPr>
          <w:rFonts w:ascii="Times New Roman" w:hAnsi="Times New Roman" w:cs="Times New Roman"/>
          <w:b/>
          <w:sz w:val="28"/>
          <w:szCs w:val="28"/>
        </w:rPr>
        <w:t xml:space="preserve">nasce. Natal é Cristo que vem. </w:t>
      </w:r>
    </w:p>
    <w:p w:rsidR="0072000D" w:rsidRDefault="0072000D" w:rsidP="0072000D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C7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F  Dm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C7                      F</w:t>
      </w:r>
    </w:p>
    <w:p w:rsidR="0072000D" w:rsidRPr="005D5E5F" w:rsidRDefault="0072000D" w:rsidP="0072000D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 w:rsidRPr="005D5E5F">
        <w:rPr>
          <w:rFonts w:ascii="Times New Roman" w:hAnsi="Times New Roman" w:cs="Times New Roman"/>
          <w:b/>
          <w:sz w:val="28"/>
          <w:szCs w:val="28"/>
        </w:rPr>
        <w:t xml:space="preserve">Nós somos o seu presépio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D5E5F">
        <w:rPr>
          <w:rFonts w:ascii="Times New Roman" w:hAnsi="Times New Roman" w:cs="Times New Roman"/>
          <w:b/>
          <w:sz w:val="28"/>
          <w:szCs w:val="28"/>
        </w:rPr>
        <w:t>e a nossa casa é Belém.</w:t>
      </w:r>
    </w:p>
    <w:p w:rsidR="0072000D" w:rsidRPr="006607BE" w:rsidRDefault="0072000D" w:rsidP="0072000D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F                 C             C7              F         Dm       G7          C               F</w:t>
      </w:r>
    </w:p>
    <w:p w:rsidR="0072000D" w:rsidRPr="005D5E5F" w:rsidRDefault="0072000D" w:rsidP="0072000D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Deus se</w:t>
      </w:r>
      <w:r>
        <w:rPr>
          <w:rFonts w:ascii="Times New Roman" w:hAnsi="Times New Roman" w:cs="Times New Roman"/>
          <w:sz w:val="28"/>
          <w:szCs w:val="28"/>
        </w:rPr>
        <w:t xml:space="preserve"> tornou nossa grande esperança </w:t>
      </w:r>
      <w:r w:rsidRPr="005D5E5F">
        <w:rPr>
          <w:rFonts w:ascii="Times New Roman" w:hAnsi="Times New Roman" w:cs="Times New Roman"/>
          <w:sz w:val="28"/>
          <w:szCs w:val="28"/>
        </w:rPr>
        <w:t xml:space="preserve">e como criança no mundo nasceu. </w:t>
      </w:r>
    </w:p>
    <w:p w:rsidR="0072000D" w:rsidRPr="006607BE" w:rsidRDefault="0072000D" w:rsidP="0072000D">
      <w:pPr>
        <w:spacing w:after="0"/>
        <w:ind w:right="-9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C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Dm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C7       F</w:t>
      </w:r>
    </w:p>
    <w:p w:rsidR="0072000D" w:rsidRPr="005D5E5F" w:rsidRDefault="0072000D" w:rsidP="0072000D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Por isso vamos abr</w:t>
      </w:r>
      <w:r>
        <w:rPr>
          <w:rFonts w:ascii="Times New Roman" w:hAnsi="Times New Roman" w:cs="Times New Roman"/>
          <w:sz w:val="28"/>
          <w:szCs w:val="28"/>
        </w:rPr>
        <w:t xml:space="preserve">ir nossa porta; </w:t>
      </w:r>
      <w:r w:rsidRPr="005D5E5F">
        <w:rPr>
          <w:rFonts w:ascii="Times New Roman" w:hAnsi="Times New Roman" w:cs="Times New Roman"/>
          <w:sz w:val="28"/>
          <w:szCs w:val="28"/>
        </w:rPr>
        <w:t>a Cristo o que importa é conosco viver.</w:t>
      </w:r>
    </w:p>
    <w:p w:rsidR="0072000D" w:rsidRPr="006B1AE2" w:rsidRDefault="0072000D" w:rsidP="0072000D">
      <w:pPr>
        <w:spacing w:after="0"/>
        <w:ind w:right="-994"/>
        <w:rPr>
          <w:rFonts w:ascii="Times New Roman" w:hAnsi="Times New Roman" w:cs="Times New Roman"/>
          <w:sz w:val="12"/>
          <w:szCs w:val="12"/>
        </w:rPr>
      </w:pPr>
    </w:p>
    <w:p w:rsidR="0072000D" w:rsidRPr="005D5E5F" w:rsidRDefault="0072000D" w:rsidP="0072000D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E</w:t>
      </w:r>
      <w:r>
        <w:rPr>
          <w:rFonts w:ascii="Times New Roman" w:hAnsi="Times New Roman" w:cs="Times New Roman"/>
          <w:sz w:val="28"/>
          <w:szCs w:val="28"/>
        </w:rPr>
        <w:t xml:space="preserve">le assumiu nossa vida terrena. </w:t>
      </w:r>
      <w:r w:rsidRPr="005D5E5F">
        <w:rPr>
          <w:rFonts w:ascii="Times New Roman" w:hAnsi="Times New Roman" w:cs="Times New Roman"/>
          <w:sz w:val="28"/>
          <w:szCs w:val="28"/>
        </w:rPr>
        <w:t xml:space="preserve">Ao céu nos acena com gesto de amor. </w:t>
      </w:r>
    </w:p>
    <w:p w:rsidR="0072000D" w:rsidRPr="005D5E5F" w:rsidRDefault="0072000D" w:rsidP="0072000D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eio a todos salvar igualmente. </w:t>
      </w:r>
      <w:r w:rsidRPr="005D5E5F">
        <w:rPr>
          <w:rFonts w:ascii="Times New Roman" w:hAnsi="Times New Roman" w:cs="Times New Roman"/>
          <w:sz w:val="28"/>
          <w:szCs w:val="28"/>
        </w:rPr>
        <w:t>Queria somente ser nosso pastor.</w:t>
      </w:r>
    </w:p>
    <w:p w:rsidR="0072000D" w:rsidRPr="006B1AE2" w:rsidRDefault="0072000D" w:rsidP="0072000D">
      <w:pPr>
        <w:spacing w:after="0"/>
        <w:ind w:right="-994"/>
        <w:rPr>
          <w:rFonts w:ascii="Times New Roman" w:hAnsi="Times New Roman" w:cs="Times New Roman"/>
          <w:sz w:val="12"/>
          <w:szCs w:val="12"/>
        </w:rPr>
      </w:pPr>
    </w:p>
    <w:p w:rsidR="0072000D" w:rsidRPr="005D5E5F" w:rsidRDefault="0072000D" w:rsidP="0072000D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Deu</w:t>
      </w:r>
      <w:r>
        <w:rPr>
          <w:rFonts w:ascii="Times New Roman" w:hAnsi="Times New Roman" w:cs="Times New Roman"/>
          <w:sz w:val="28"/>
          <w:szCs w:val="28"/>
        </w:rPr>
        <w:t xml:space="preserve">s infinito aos homens se iguala </w:t>
      </w:r>
      <w:r w:rsidRPr="005D5E5F">
        <w:rPr>
          <w:rFonts w:ascii="Times New Roman" w:hAnsi="Times New Roman" w:cs="Times New Roman"/>
          <w:sz w:val="28"/>
          <w:szCs w:val="28"/>
        </w:rPr>
        <w:t xml:space="preserve">e a todos só fala palavras de paz. </w:t>
      </w:r>
    </w:p>
    <w:p w:rsidR="0072000D" w:rsidRPr="005D5E5F" w:rsidRDefault="0072000D" w:rsidP="0072000D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Quer se</w:t>
      </w:r>
      <w:r>
        <w:rPr>
          <w:rFonts w:ascii="Times New Roman" w:hAnsi="Times New Roman" w:cs="Times New Roman"/>
          <w:sz w:val="28"/>
          <w:szCs w:val="28"/>
        </w:rPr>
        <w:t xml:space="preserve">r o nosso irmão mais fraterno. </w:t>
      </w:r>
      <w:r w:rsidRPr="005D5E5F">
        <w:rPr>
          <w:rFonts w:ascii="Times New Roman" w:hAnsi="Times New Roman" w:cs="Times New Roman"/>
          <w:sz w:val="28"/>
          <w:szCs w:val="28"/>
        </w:rPr>
        <w:t>Do seu reino eterno herdeiros nos faz.</w:t>
      </w:r>
    </w:p>
    <w:p w:rsidR="0072000D" w:rsidRDefault="0072000D" w:rsidP="0072000D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40F6B" w:rsidRDefault="00740F6B" w:rsidP="0072000D">
      <w:pPr>
        <w:ind w:right="-994"/>
      </w:pPr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D"/>
    <w:rsid w:val="0072000D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5C671-6A66-4AEE-A9FC-0F6EA88B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2025-02-11T13:46:00Z</dcterms:created>
  <dcterms:modified xsi:type="dcterms:W3CDTF">2025-02-11T13:47:00Z</dcterms:modified>
</cp:coreProperties>
</file>