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64" w:rsidRPr="001D1E92" w:rsidRDefault="000E1464" w:rsidP="000E1464">
      <w:pPr>
        <w:spacing w:after="0"/>
        <w:ind w:right="-1419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1D1E92">
        <w:rPr>
          <w:rFonts w:ascii="Trebuchet MS" w:hAnsi="Trebuchet MS" w:cs="Times New Roman"/>
          <w:b/>
          <w:sz w:val="32"/>
          <w:szCs w:val="32"/>
        </w:rPr>
        <w:t xml:space="preserve">618 – </w:t>
      </w:r>
      <w:proofErr w:type="gramStart"/>
      <w:r w:rsidRPr="001D1E92">
        <w:rPr>
          <w:rFonts w:ascii="Trebuchet MS" w:hAnsi="Trebuchet MS" w:cs="Times New Roman"/>
          <w:b/>
          <w:sz w:val="32"/>
          <w:szCs w:val="32"/>
        </w:rPr>
        <w:t>Bem aventurados</w:t>
      </w:r>
      <w:proofErr w:type="gramEnd"/>
    </w:p>
    <w:p w:rsidR="000E1464" w:rsidRPr="00EC7116" w:rsidRDefault="000E1464" w:rsidP="000E1464">
      <w:pPr>
        <w:spacing w:after="0"/>
        <w:ind w:right="-141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 xml:space="preserve">Fr. Joel </w:t>
      </w:r>
      <w:proofErr w:type="spellStart"/>
      <w:r w:rsidRPr="00EC7116">
        <w:rPr>
          <w:rFonts w:ascii="Times New Roman" w:hAnsi="Times New Roman" w:cs="Times New Roman"/>
          <w:i/>
          <w:sz w:val="24"/>
          <w:szCs w:val="24"/>
        </w:rPr>
        <w:t>Postma</w:t>
      </w:r>
      <w:proofErr w:type="spellEnd"/>
    </w:p>
    <w:p w:rsidR="000E1464" w:rsidRDefault="000E1464" w:rsidP="000E1464">
      <w:pPr>
        <w:spacing w:after="0"/>
        <w:ind w:right="-141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G                  D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B7        Em</w:t>
      </w:r>
    </w:p>
    <w:p w:rsidR="000E1464" w:rsidRPr="007A29C5" w:rsidRDefault="000E1464" w:rsidP="000E1464">
      <w:pPr>
        <w:spacing w:after="0"/>
        <w:ind w:right="-141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Bem aventurados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os que têm um coração de pobre,</w:t>
      </w:r>
    </w:p>
    <w:p w:rsidR="000E1464" w:rsidRDefault="000E1464" w:rsidP="000E1464">
      <w:pPr>
        <w:spacing w:after="0"/>
        <w:ind w:right="-141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B                                  B7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</w:p>
    <w:p w:rsidR="000E1464" w:rsidRPr="007A29C5" w:rsidRDefault="000E1464" w:rsidP="000E1464">
      <w:pPr>
        <w:spacing w:after="0"/>
        <w:ind w:right="-141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>Po</w:t>
      </w:r>
      <w:r>
        <w:rPr>
          <w:rFonts w:ascii="Times New Roman" w:hAnsi="Times New Roman" w:cs="Times New Roman"/>
          <w:b/>
          <w:sz w:val="28"/>
          <w:szCs w:val="28"/>
        </w:rPr>
        <w:t xml:space="preserve">rque deles é o reino dos céus! </w:t>
      </w:r>
      <w:r w:rsidRPr="007A29C5">
        <w:rPr>
          <w:rFonts w:ascii="Times New Roman" w:hAnsi="Times New Roman" w:cs="Times New Roman"/>
          <w:b/>
          <w:sz w:val="28"/>
          <w:szCs w:val="28"/>
        </w:rPr>
        <w:t>Po</w:t>
      </w:r>
      <w:r>
        <w:rPr>
          <w:rFonts w:ascii="Times New Roman" w:hAnsi="Times New Roman" w:cs="Times New Roman"/>
          <w:b/>
          <w:sz w:val="28"/>
          <w:szCs w:val="28"/>
        </w:rPr>
        <w:t>rque deles é o reino dos céus!</w:t>
      </w:r>
    </w:p>
    <w:p w:rsidR="000E1464" w:rsidRPr="003E4877" w:rsidRDefault="000E1464" w:rsidP="000E1464">
      <w:pPr>
        <w:spacing w:after="0"/>
        <w:ind w:right="-141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                                                         D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Dm</w:t>
      </w:r>
    </w:p>
    <w:p w:rsidR="000E1464" w:rsidRPr="007A29C5" w:rsidRDefault="000E1464" w:rsidP="000E1464">
      <w:pPr>
        <w:spacing w:after="0"/>
        <w:ind w:right="-1419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A29C5">
        <w:rPr>
          <w:rFonts w:ascii="Times New Roman" w:hAnsi="Times New Roman" w:cs="Times New Roman"/>
          <w:sz w:val="28"/>
          <w:szCs w:val="28"/>
        </w:rPr>
        <w:t xml:space="preserve">Senhor </w:t>
      </w:r>
      <w:r>
        <w:rPr>
          <w:rFonts w:ascii="Times New Roman" w:hAnsi="Times New Roman" w:cs="Times New Roman"/>
          <w:sz w:val="28"/>
          <w:szCs w:val="28"/>
        </w:rPr>
        <w:t>Deus, a vós elevo a minha alma, e</w:t>
      </w:r>
      <w:r w:rsidRPr="007A29C5">
        <w:rPr>
          <w:rFonts w:ascii="Times New Roman" w:hAnsi="Times New Roman" w:cs="Times New Roman"/>
          <w:sz w:val="28"/>
          <w:szCs w:val="28"/>
        </w:rPr>
        <w:t>m vós confio, que eu não seja envergonhado!</w:t>
      </w:r>
    </w:p>
    <w:p w:rsidR="000E1464" w:rsidRPr="007A29C5" w:rsidRDefault="000E1464" w:rsidP="000E1464">
      <w:pPr>
        <w:spacing w:after="0"/>
        <w:ind w:right="-1419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A29C5">
        <w:rPr>
          <w:rFonts w:ascii="Times New Roman" w:hAnsi="Times New Roman" w:cs="Times New Roman"/>
          <w:sz w:val="28"/>
          <w:szCs w:val="28"/>
        </w:rPr>
        <w:t>Mostrai</w:t>
      </w:r>
      <w:r>
        <w:rPr>
          <w:rFonts w:ascii="Times New Roman" w:hAnsi="Times New Roman" w:cs="Times New Roman"/>
          <w:sz w:val="28"/>
          <w:szCs w:val="28"/>
        </w:rPr>
        <w:t>-me, ó Senhor, vossos caminhos,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fazei-me conhecer a vossa estrada!</w:t>
      </w:r>
    </w:p>
    <w:p w:rsidR="000E1464" w:rsidRPr="007A29C5" w:rsidRDefault="000E1464" w:rsidP="000E1464">
      <w:pPr>
        <w:spacing w:after="0"/>
        <w:ind w:right="-1419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A29C5">
        <w:rPr>
          <w:rFonts w:ascii="Times New Roman" w:hAnsi="Times New Roman" w:cs="Times New Roman"/>
          <w:sz w:val="28"/>
          <w:szCs w:val="28"/>
        </w:rPr>
        <w:t>Vossa verdade me oriente e me conduza,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7A29C5">
        <w:rPr>
          <w:rFonts w:ascii="Times New Roman" w:hAnsi="Times New Roman" w:cs="Times New Roman"/>
          <w:sz w:val="28"/>
          <w:szCs w:val="28"/>
        </w:rPr>
        <w:t>orque sois o Deus da minha salvação!</w:t>
      </w:r>
    </w:p>
    <w:p w:rsidR="000E1464" w:rsidRPr="007A29C5" w:rsidRDefault="000E1464" w:rsidP="000E1464">
      <w:pPr>
        <w:spacing w:after="0"/>
        <w:ind w:right="-1419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A29C5">
        <w:rPr>
          <w:rFonts w:ascii="Times New Roman" w:hAnsi="Times New Roman" w:cs="Times New Roman"/>
          <w:sz w:val="28"/>
          <w:szCs w:val="28"/>
        </w:rPr>
        <w:t>Recordai,</w:t>
      </w:r>
      <w:r>
        <w:rPr>
          <w:rFonts w:ascii="Times New Roman" w:hAnsi="Times New Roman" w:cs="Times New Roman"/>
          <w:sz w:val="28"/>
          <w:szCs w:val="28"/>
        </w:rPr>
        <w:t xml:space="preserve"> Senhor meu Deus, vossa ternura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a vossa compaixão que são eternas!</w:t>
      </w:r>
    </w:p>
    <w:p w:rsidR="000E1464" w:rsidRPr="007A29C5" w:rsidRDefault="000E1464" w:rsidP="000E1464">
      <w:pPr>
        <w:spacing w:after="0"/>
        <w:ind w:right="-1419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O Senhor é piedade e retidão,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reconduz ao bom caminho os pecadores.</w:t>
      </w:r>
    </w:p>
    <w:p w:rsidR="000E1464" w:rsidRPr="007A29C5" w:rsidRDefault="000E1464" w:rsidP="000E1464">
      <w:pPr>
        <w:spacing w:after="0"/>
        <w:ind w:right="-1419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A29C5">
        <w:rPr>
          <w:rFonts w:ascii="Times New Roman" w:hAnsi="Times New Roman" w:cs="Times New Roman"/>
          <w:sz w:val="28"/>
          <w:szCs w:val="28"/>
        </w:rPr>
        <w:t>Ele</w:t>
      </w:r>
      <w:r>
        <w:rPr>
          <w:rFonts w:ascii="Times New Roman" w:hAnsi="Times New Roman" w:cs="Times New Roman"/>
          <w:sz w:val="28"/>
          <w:szCs w:val="28"/>
        </w:rPr>
        <w:t xml:space="preserve"> dirige os humildes na justiça,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aos  pobres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ele ensina o seu caminho.</w:t>
      </w:r>
    </w:p>
    <w:p w:rsidR="000E1464" w:rsidRPr="007A29C5" w:rsidRDefault="000E1464" w:rsidP="000E1464">
      <w:pPr>
        <w:spacing w:after="0"/>
        <w:ind w:right="-1419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7A29C5">
        <w:rPr>
          <w:rFonts w:ascii="Times New Roman" w:hAnsi="Times New Roman" w:cs="Times New Roman"/>
          <w:sz w:val="28"/>
          <w:szCs w:val="28"/>
        </w:rPr>
        <w:t xml:space="preserve">O Senhor </w:t>
      </w:r>
      <w:r>
        <w:rPr>
          <w:rFonts w:ascii="Times New Roman" w:hAnsi="Times New Roman" w:cs="Times New Roman"/>
          <w:sz w:val="28"/>
          <w:szCs w:val="28"/>
        </w:rPr>
        <w:t>se torna íntimo aos que o temem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lhes dá a conhecer sua aliança.</w:t>
      </w:r>
    </w:p>
    <w:bookmarkEnd w:id="0"/>
    <w:p w:rsidR="00F04FFC" w:rsidRDefault="00F04FFC" w:rsidP="000E1464">
      <w:pPr>
        <w:ind w:right="-1419"/>
      </w:pPr>
    </w:p>
    <w:sectPr w:rsidR="00F04FFC" w:rsidSect="000E1464">
      <w:pgSz w:w="11906" w:h="16838"/>
      <w:pgMar w:top="1418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64"/>
    <w:rsid w:val="000E1464"/>
    <w:rsid w:val="00F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598A3-9351-41F1-8B5E-03C827B5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4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2025-02-12T11:12:00Z</dcterms:created>
  <dcterms:modified xsi:type="dcterms:W3CDTF">2025-02-12T11:13:00Z</dcterms:modified>
</cp:coreProperties>
</file>